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>განაცხადის სრული</w:t>
      </w:r>
      <w:r w:rsidRPr="00AB691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</w:t>
      </w:r>
      <w:r w:rsidR="0069335E">
        <w:rPr>
          <w:rFonts w:ascii="Sylfaen" w:hAnsi="Sylfaen"/>
          <w:b/>
          <w:lang w:val="ka-GE"/>
        </w:rPr>
        <w:t>არა-</w:t>
      </w:r>
      <w:r w:rsidRPr="007F5F40">
        <w:rPr>
          <w:rFonts w:ascii="Sylfaen" w:hAnsi="Sylfaen"/>
          <w:b/>
          <w:lang w:val="ka-GE"/>
        </w:rPr>
        <w:t>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 12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3D0C7F" w:rsidRDefault="00E5212F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843"/>
      </w:tblGrid>
      <w:tr w:rsidR="00CF7ABE" w:rsidRPr="00773AE3" w:rsidTr="00503FA5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CF7ABE" w:rsidRPr="00773AE3" w:rsidTr="00503FA5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CF7ABE" w:rsidRPr="00CF7ABE" w:rsidRDefault="00CF7AB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476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452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11</w:t>
            </w:r>
          </w:p>
        </w:tc>
        <w:tc>
          <w:tcPr>
            <w:tcW w:w="502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F7ABE" w:rsidRPr="00CF7ABE" w:rsidRDefault="00CF7AB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CF7ABE" w:rsidRPr="006F2159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CF7ABE" w:rsidRDefault="00CF7AB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6F2159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32654E" w:rsidRDefault="0032654E" w:rsidP="00503FA5">
      <w:pPr>
        <w:spacing w:after="0"/>
        <w:ind w:left="284"/>
        <w:rPr>
          <w:rFonts w:ascii="Sylfaen" w:hAnsi="Sylfaen"/>
          <w:b/>
          <w:sz w:val="18"/>
          <w:szCs w:val="18"/>
          <w:lang w:val="en-US"/>
        </w:rPr>
      </w:pPr>
    </w:p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 w:rsidR="0069335E">
        <w:rPr>
          <w:rFonts w:ascii="Sylfaen" w:hAnsi="Sylfaen"/>
          <w:b/>
          <w:lang w:val="ka-GE"/>
        </w:rPr>
        <w:t xml:space="preserve"> მოსალოდნელი შედეგები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მოსალოდნელი შედეგები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გთხოვთ, მიუთითეთ, როგორ მოახდენთ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ბენეფიციართა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3D6E1D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განმახორციელებელი გუნდი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განხორციელებაში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ჩართულ პირთა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D6E1D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C57B13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გთხოვთ განაცხადს თან დაურთოთ 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განხორციელებაში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ჩართულ პირთა რეზიუმე (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en-US"/>
        </w:rPr>
        <w:t>CV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). </w:t>
      </w:r>
    </w:p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ბენეფიციარები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3D6E1D">
        <w:trPr>
          <w:trHeight w:val="200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E5212F" w:rsidRDefault="00E5212F" w:rsidP="00E521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გავლენა.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წარმოდგენილი პროექტის ზოგადი გავლენა პროექტის განხორციელების არეალში (სოფელში, თემში ან/და მუნიციპალიტეტში).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E5212F" w:rsidTr="007E309D">
        <w:trPr>
          <w:trHeight w:val="1219"/>
        </w:trPr>
        <w:tc>
          <w:tcPr>
            <w:tcW w:w="9355" w:type="dxa"/>
          </w:tcPr>
          <w:p w:rsidR="00E5212F" w:rsidRDefault="00E5212F" w:rsidP="007E309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E5212F" w:rsidRPr="00C57B13" w:rsidRDefault="00E5212F" w:rsidP="00E5212F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E5212F" w:rsidRDefault="00E5212F">
      <w:pPr>
        <w:spacing w:after="0"/>
        <w:jc w:val="both"/>
        <w:rPr>
          <w:rFonts w:ascii="Sylfaen" w:hAnsi="Sylfaen"/>
          <w:lang w:val="ka-GE"/>
        </w:rPr>
      </w:pP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lastRenderedPageBreak/>
        <w:t>პროექტის დეტალური ბიუჯეტი.</w:t>
      </w:r>
    </w:p>
    <w:p w:rsid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3D6E1D" w:rsidRDefault="003D6E1D" w:rsidP="003D6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შეავსოთ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ქვემოთ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:rsidTr="004A5707">
        <w:tc>
          <w:tcPr>
            <w:tcW w:w="709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A5707" w:rsidRDefault="004A5707" w:rsidP="004A5707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8E" w:rsidRDefault="00F03F8E" w:rsidP="00AB691B">
      <w:pPr>
        <w:spacing w:after="0" w:line="240" w:lineRule="auto"/>
      </w:pPr>
      <w:r>
        <w:separator/>
      </w:r>
    </w:p>
  </w:endnote>
  <w:endnote w:type="continuationSeparator" w:id="0">
    <w:p w:rsidR="00F03F8E" w:rsidRDefault="00F03F8E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8E" w:rsidRDefault="00F03F8E" w:rsidP="00AB691B">
      <w:pPr>
        <w:spacing w:after="0" w:line="240" w:lineRule="auto"/>
      </w:pPr>
      <w:r>
        <w:separator/>
      </w:r>
    </w:p>
  </w:footnote>
  <w:footnote w:type="continuationSeparator" w:id="0">
    <w:p w:rsidR="00F03F8E" w:rsidRDefault="00F03F8E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6F03"/>
    <w:rsid w:val="003C7A67"/>
    <w:rsid w:val="003D0C7F"/>
    <w:rsid w:val="003D6E1D"/>
    <w:rsid w:val="00437E0C"/>
    <w:rsid w:val="004527A0"/>
    <w:rsid w:val="004A5707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519"/>
    <w:rsid w:val="00611DE0"/>
    <w:rsid w:val="00647478"/>
    <w:rsid w:val="00655FB1"/>
    <w:rsid w:val="00686214"/>
    <w:rsid w:val="0069335E"/>
    <w:rsid w:val="006A0776"/>
    <w:rsid w:val="006F23FB"/>
    <w:rsid w:val="00715837"/>
    <w:rsid w:val="00765403"/>
    <w:rsid w:val="00791F23"/>
    <w:rsid w:val="00792D3D"/>
    <w:rsid w:val="00795D9E"/>
    <w:rsid w:val="007B3015"/>
    <w:rsid w:val="007D50E5"/>
    <w:rsid w:val="007E7CC5"/>
    <w:rsid w:val="007F5F40"/>
    <w:rsid w:val="00804DEB"/>
    <w:rsid w:val="00864595"/>
    <w:rsid w:val="00893D30"/>
    <w:rsid w:val="008977B9"/>
    <w:rsid w:val="008C075C"/>
    <w:rsid w:val="00900450"/>
    <w:rsid w:val="0097582F"/>
    <w:rsid w:val="009D3C6C"/>
    <w:rsid w:val="009D7D92"/>
    <w:rsid w:val="00A1350D"/>
    <w:rsid w:val="00A33467"/>
    <w:rsid w:val="00A57092"/>
    <w:rsid w:val="00AB691B"/>
    <w:rsid w:val="00AD5387"/>
    <w:rsid w:val="00AF4C4E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5212F"/>
    <w:rsid w:val="00E710ED"/>
    <w:rsid w:val="00EA18A5"/>
    <w:rsid w:val="00ED2049"/>
    <w:rsid w:val="00F03F8E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99FD-63DE-4AF3-91AE-2456485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3</cp:revision>
  <dcterms:created xsi:type="dcterms:W3CDTF">2018-12-18T11:13:00Z</dcterms:created>
  <dcterms:modified xsi:type="dcterms:W3CDTF">2018-12-18T11:30:00Z</dcterms:modified>
</cp:coreProperties>
</file>